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CA1A" w14:textId="77777777" w:rsidR="00A132DF" w:rsidRPr="000C709E" w:rsidRDefault="00A132DF" w:rsidP="00A132DF">
      <w:pPr>
        <w:pStyle w:val="Nagwek1"/>
        <w:rPr>
          <w:rFonts w:ascii="Calibri" w:hAnsi="Calibri" w:cs="Calibri"/>
        </w:rPr>
      </w:pPr>
      <w:r w:rsidRPr="000C709E">
        <w:rPr>
          <w:rFonts w:ascii="Calibri" w:hAnsi="Calibri" w:cs="Calibri"/>
        </w:rPr>
        <w:t>Tekst do odczytu maszynowego</w:t>
      </w:r>
    </w:p>
    <w:p w14:paraId="7F6FFE70" w14:textId="77777777" w:rsidR="00A132DF" w:rsidRPr="000C709E" w:rsidRDefault="00A132DF" w:rsidP="00A132DF">
      <w:pPr>
        <w:pStyle w:val="Nagwek2"/>
        <w:rPr>
          <w:rFonts w:ascii="Calibri" w:hAnsi="Calibri" w:cs="Calibri"/>
        </w:rPr>
      </w:pPr>
      <w:r w:rsidRPr="000C709E">
        <w:rPr>
          <w:rFonts w:ascii="Calibri" w:hAnsi="Calibri" w:cs="Calibri"/>
        </w:rPr>
        <w:t>Informacje ogólne</w:t>
      </w:r>
    </w:p>
    <w:p w14:paraId="06811B55" w14:textId="2E70E225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Poradnia Psychologiczno-Pedagogiczna nr 1 znajduje się w Łodzi przy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br/>
        <w:t>Hipotecznej 3 przez 5, kod pocztowy 91-335, telefon: 690418676, email:</w:t>
      </w:r>
      <w:r w:rsidRPr="000C709E">
        <w:rPr>
          <w:rFonts w:ascii="Calibri" w:hAnsi="Calibri" w:cs="Calibri"/>
          <w:spacing w:val="20"/>
        </w:rPr>
        <w:t xml:space="preserve"> </w:t>
      </w:r>
      <w:hyperlink r:id="rId5" w:history="1">
        <w:r w:rsidRPr="000C709E">
          <w:rPr>
            <w:rStyle w:val="Hipercze"/>
            <w:rFonts w:ascii="Calibri" w:hAnsi="Calibri" w:cs="Calibri"/>
            <w:sz w:val="24"/>
            <w:szCs w:val="24"/>
            <w:lang w:eastAsia="pl-PL"/>
          </w:rPr>
          <w:t>kontakt@ppp1.elodz.edu.pl</w:t>
        </w:r>
      </w:hyperlink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. </w:t>
      </w:r>
    </w:p>
    <w:p w14:paraId="01D833AF" w14:textId="38B6A917" w:rsidR="00277DCE" w:rsidRPr="000C709E" w:rsidRDefault="00277DCE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Mieścimy się na trzecim i czwartym piętrze budynku</w:t>
      </w:r>
      <w:r w:rsidR="00700DAF"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bez windy i bez miejsc parkingowych</w:t>
      </w:r>
      <w:r w:rsidR="00FE1D08"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dla osób niepełnosprawnych.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</w:t>
      </w:r>
    </w:p>
    <w:p w14:paraId="22023D1C" w14:textId="4C230B8F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Swoim działaniem obejmujemy rejon Łódź-Bałuty. Oferujemy pomoc dzieciom, uczniom szkół podstawowych i rodzicom oraz nauczycielom 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br/>
        <w:t>z poszanowaniem godności osobistej i dyskrecji oraz w zgodzie ze standardami opartymi na współczesnej wiedzy i nauce.</w:t>
      </w:r>
    </w:p>
    <w:p w14:paraId="4AEF1B9C" w14:textId="77777777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r w:rsidRPr="000C709E">
        <w:rPr>
          <w:rFonts w:ascii="Calibri" w:hAnsi="Calibri" w:cs="Calibri"/>
        </w:rPr>
        <w:t>Czym zajmuje się poradnia?</w:t>
      </w:r>
    </w:p>
    <w:p w14:paraId="5203119A" w14:textId="77777777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Poradnia prowadzi działalność diagnostyczną, terapeutyczną oraz profilaktyczną. Celem naszych działań jest udzielanie rzetelnej i profesjonalnej pomocy, w szczególności poprzez:</w:t>
      </w:r>
    </w:p>
    <w:p w14:paraId="5AC72A4B" w14:textId="77777777" w:rsidR="00A132DF" w:rsidRPr="000C709E" w:rsidRDefault="00A132DF" w:rsidP="00A132DF">
      <w:pPr>
        <w:pStyle w:val="Akapitzlist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diagnozowanie</w:t>
      </w:r>
    </w:p>
    <w:p w14:paraId="25AE67EC" w14:textId="77777777" w:rsidR="00A132DF" w:rsidRPr="000C709E" w:rsidRDefault="00A132DF" w:rsidP="00A132DF">
      <w:pPr>
        <w:pStyle w:val="Akapitzlist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wydawanie opinii i orzeczeń</w:t>
      </w:r>
    </w:p>
    <w:p w14:paraId="2ED5990F" w14:textId="44B1B068" w:rsidR="00A132DF" w:rsidRPr="000C709E" w:rsidRDefault="00A132DF" w:rsidP="00A132DF">
      <w:pPr>
        <w:pStyle w:val="Akapitzlist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prowadzenie terapii</w:t>
      </w:r>
      <w:r w:rsidR="00D50AD1"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, psychoterapii</w:t>
      </w:r>
      <w:r w:rsidR="00471ED1"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i terapii rodzin</w:t>
      </w:r>
    </w:p>
    <w:p w14:paraId="535DA37F" w14:textId="77777777" w:rsidR="00A132DF" w:rsidRPr="000C709E" w:rsidRDefault="00A132DF" w:rsidP="00A132DF">
      <w:pPr>
        <w:pStyle w:val="Akapitzlist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indywidualne wsparcie psychologiczne</w:t>
      </w:r>
    </w:p>
    <w:p w14:paraId="4A56312D" w14:textId="77777777" w:rsidR="00A132DF" w:rsidRPr="000C709E" w:rsidRDefault="00A132DF" w:rsidP="00A132DF">
      <w:pPr>
        <w:pStyle w:val="Akapitzlist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pomoc rodzicom</w:t>
      </w:r>
    </w:p>
    <w:p w14:paraId="67A976B8" w14:textId="77777777" w:rsidR="00A132DF" w:rsidRPr="000C709E" w:rsidRDefault="00A132DF" w:rsidP="00A132DF">
      <w:pPr>
        <w:pStyle w:val="Akapitzlist"/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organizowanie zajęć na terenie poradni</w:t>
      </w:r>
    </w:p>
    <w:p w14:paraId="6B3C55D8" w14:textId="77777777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r w:rsidRPr="000C709E">
        <w:rPr>
          <w:rFonts w:ascii="Calibri" w:hAnsi="Calibri" w:cs="Calibri"/>
        </w:rPr>
        <w:t>Kto może się do nas zgłosić?</w:t>
      </w:r>
    </w:p>
    <w:p w14:paraId="04B639FB" w14:textId="4520E3EA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Udzielamy pomocy psychologiczno-pedagogicznej i logopedycznej dzieciom zamieszkałym</w:t>
      </w:r>
      <w:r w:rsidR="00F26E06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w rejonie Łódź </w:t>
      </w:r>
      <w:r w:rsidR="0090684F">
        <w:rPr>
          <w:rFonts w:ascii="Calibri" w:eastAsia="Calibri" w:hAnsi="Calibri" w:cs="Calibri"/>
          <w:spacing w:val="20"/>
          <w:sz w:val="24"/>
          <w:szCs w:val="24"/>
          <w:lang w:eastAsia="pl-PL"/>
        </w:rPr>
        <w:t>–</w:t>
      </w:r>
      <w:r w:rsidR="00F26E06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Bałuty</w:t>
      </w:r>
      <w:r w:rsidR="0090684F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ale</w:t>
      </w:r>
      <w:r w:rsidR="00FC5591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nieuczęszczającym do</w:t>
      </w:r>
      <w:r w:rsidR="005510DC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żadnego</w:t>
      </w:r>
      <w:r w:rsidR="00FC5591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żłobka lub przedszkola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lub uczęszczającym do przedszkoli w rejonie 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br/>
        <w:t xml:space="preserve">Łódź – Bałuty, uczniom szkół podstawowych zlokalizowanych we wskazanym 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lastRenderedPageBreak/>
        <w:t>rejonie, a także ich rodzicom (opiekunom prawnym) i nauczycielom w zakresie wychowania i kształcenia.</w:t>
      </w:r>
    </w:p>
    <w:p w14:paraId="5DDB050F" w14:textId="77777777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Korzystanie z oferty poradni jest bezpłatne i nie wymaga skierowań z innych placówek i instytucji. Wystarczy umówić się telefonicznie lub osobiście w sekretariacie poradni.</w:t>
      </w:r>
    </w:p>
    <w:p w14:paraId="365DF71A" w14:textId="77777777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bookmarkStart w:id="0" w:name="_Hlk116289397"/>
      <w:r w:rsidRPr="000C709E">
        <w:rPr>
          <w:rFonts w:ascii="Calibri" w:hAnsi="Calibri" w:cs="Calibri"/>
        </w:rPr>
        <w:t xml:space="preserve">Działania poradni - </w:t>
      </w:r>
      <w:bookmarkEnd w:id="0"/>
      <w:r w:rsidRPr="000C709E">
        <w:rPr>
          <w:rFonts w:ascii="Calibri" w:hAnsi="Calibri" w:cs="Calibri"/>
        </w:rPr>
        <w:t>diagnoza</w:t>
      </w:r>
    </w:p>
    <w:p w14:paraId="4DDD7470" w14:textId="77777777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Na terenie Poradni przeprowadzamy diagnozę:</w:t>
      </w:r>
    </w:p>
    <w:p w14:paraId="43C8DE47" w14:textId="77777777" w:rsidR="00A132DF" w:rsidRPr="000C709E" w:rsidRDefault="00A132DF" w:rsidP="00A132DF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psychologiczną</w:t>
      </w:r>
    </w:p>
    <w:p w14:paraId="0C0431B9" w14:textId="77777777" w:rsidR="00A132DF" w:rsidRPr="000C709E" w:rsidRDefault="00A132DF" w:rsidP="00A132DF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pedagogiczną</w:t>
      </w:r>
    </w:p>
    <w:p w14:paraId="17F43737" w14:textId="77777777" w:rsidR="00A132DF" w:rsidRPr="000C709E" w:rsidRDefault="00A132DF" w:rsidP="00A132DF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logopedyczną</w:t>
      </w:r>
    </w:p>
    <w:p w14:paraId="0EF6E484" w14:textId="77777777" w:rsidR="00A132DF" w:rsidRPr="000C709E" w:rsidRDefault="00A132DF" w:rsidP="00A132DF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integracji sensorycznej</w:t>
      </w:r>
    </w:p>
    <w:p w14:paraId="6D69BD53" w14:textId="77777777" w:rsidR="00A132DF" w:rsidRPr="000C709E" w:rsidRDefault="00A132DF" w:rsidP="00A132DF">
      <w:pPr>
        <w:pStyle w:val="Akapitzlist"/>
        <w:numPr>
          <w:ilvl w:val="0"/>
          <w:numId w:val="2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bookmarkStart w:id="1" w:name="_Hlk100221083"/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metodą Warnke’go</w:t>
      </w:r>
      <w:bookmarkEnd w:id="1"/>
    </w:p>
    <w:p w14:paraId="0C910C65" w14:textId="77777777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r w:rsidRPr="000C709E">
        <w:rPr>
          <w:rFonts w:ascii="Calibri" w:hAnsi="Calibri" w:cs="Calibri"/>
        </w:rPr>
        <w:t>Działania poradni - opinie i orzeczenia</w:t>
      </w:r>
    </w:p>
    <w:p w14:paraId="33954041" w14:textId="77777777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Wydajemy opinie w sprawach:</w:t>
      </w:r>
    </w:p>
    <w:p w14:paraId="3CCD7315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odroczenia obowiązku szkolnego</w:t>
      </w:r>
    </w:p>
    <w:p w14:paraId="30C4B4A3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zwolnienia z nauki drugiego języka obcego</w:t>
      </w:r>
    </w:p>
    <w:p w14:paraId="23287E03" w14:textId="6DE7C055" w:rsidR="00235607" w:rsidRPr="000C709E" w:rsidRDefault="00235607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indywidualnej ścieżki kształcenia</w:t>
      </w:r>
    </w:p>
    <w:p w14:paraId="05529A0D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kwalifikowania do klas terapeutycznych</w:t>
      </w:r>
    </w:p>
    <w:p w14:paraId="4CEC871D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dostosowania wymagań edukacyjnych</w:t>
      </w:r>
    </w:p>
    <w:p w14:paraId="29084BB0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specyficznych trudnościach w uczeniu się</w:t>
      </w:r>
    </w:p>
    <w:p w14:paraId="3E4C64D9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udzielenia zezwolenia na indywidualny program lub tok nauki</w:t>
      </w:r>
    </w:p>
    <w:p w14:paraId="13C59E5E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przyjęcia ucznia do oddziału przysposabiającego do pracy</w:t>
      </w:r>
    </w:p>
    <w:p w14:paraId="1F594535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udzielenia zezwolenia na zatrudnienie młodocianego</w:t>
      </w:r>
    </w:p>
    <w:p w14:paraId="3EC0B98D" w14:textId="29DFA370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braku przeciwskazań do wykonywania przez dziecko pracy</w:t>
      </w:r>
      <w:r w:rsidR="007421B7"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zarobkowej</w:t>
      </w:r>
    </w:p>
    <w:p w14:paraId="029B3204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objęcia dziecka pomocą psychologiczno-pedagogiczną w przedszkolu,</w:t>
      </w:r>
    </w:p>
    <w:p w14:paraId="16DA6420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objęcia dziecka pomocą psychologiczno-pedagogiczną w szkole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br/>
        <w:t>lub placówce oświatowej</w:t>
      </w:r>
    </w:p>
    <w:p w14:paraId="533FDA98" w14:textId="77777777" w:rsidR="00A132DF" w:rsidRPr="000C709E" w:rsidRDefault="00A132DF" w:rsidP="00A132DF">
      <w:pPr>
        <w:pStyle w:val="Akapitzlist"/>
        <w:numPr>
          <w:ilvl w:val="0"/>
          <w:numId w:val="3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spełniania obowiązku szkolnego poza placówką.</w:t>
      </w:r>
    </w:p>
    <w:p w14:paraId="53B1E830" w14:textId="77777777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r w:rsidRPr="000C709E">
        <w:rPr>
          <w:rFonts w:ascii="Calibri" w:hAnsi="Calibri" w:cs="Calibri"/>
        </w:rPr>
        <w:lastRenderedPageBreak/>
        <w:t>Rodzaje wydawanych orzeczeń i opinii przez zespół orzekający:</w:t>
      </w:r>
    </w:p>
    <w:p w14:paraId="6B2553A6" w14:textId="77777777" w:rsidR="00A132DF" w:rsidRPr="000C709E" w:rsidRDefault="00A132DF" w:rsidP="00A132DF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opinia o potrzebie wczesnego wspomagania rozwoju,</w:t>
      </w:r>
    </w:p>
    <w:p w14:paraId="1206FBD2" w14:textId="77777777" w:rsidR="00A132DF" w:rsidRPr="000C709E" w:rsidRDefault="00A132DF" w:rsidP="00A132DF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orzeczenie o potrzebie kształcenia specjalnego </w:t>
      </w:r>
    </w:p>
    <w:p w14:paraId="30F76C26" w14:textId="77777777" w:rsidR="00A132DF" w:rsidRPr="000C709E" w:rsidRDefault="00A132DF" w:rsidP="00A132DF">
      <w:pPr>
        <w:pStyle w:val="Akapitzlist"/>
        <w:numPr>
          <w:ilvl w:val="0"/>
          <w:numId w:val="4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orzeczenie o potrzebie nauczania indywidualnego</w:t>
      </w:r>
    </w:p>
    <w:p w14:paraId="1EFCC4E0" w14:textId="77777777" w:rsidR="00A132DF" w:rsidRPr="000C709E" w:rsidRDefault="00A132DF" w:rsidP="00A132DF">
      <w:pPr>
        <w:pStyle w:val="Akapitzlist"/>
        <w:spacing w:before="360" w:after="120" w:line="360" w:lineRule="auto"/>
        <w:ind w:left="0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Orzeczenie wydaje się na pisemny wniosek rodziców (prawnych opiekunów) dziecka. </w:t>
      </w:r>
    </w:p>
    <w:p w14:paraId="62197B66" w14:textId="77777777" w:rsidR="00A132DF" w:rsidRPr="000C709E" w:rsidRDefault="00A132DF" w:rsidP="00A132DF">
      <w:pPr>
        <w:spacing w:after="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Orzeczenia wydaje zespół orzekający, w którego skład wchodzą: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br/>
        <w:t>dyrektor poradni lub osoba przez niego upoważniona jako przewodniczący,</w:t>
      </w:r>
    </w:p>
    <w:p w14:paraId="069FD079" w14:textId="77777777" w:rsidR="00A132DF" w:rsidRPr="000C709E" w:rsidRDefault="00A132DF" w:rsidP="00A132DF">
      <w:pPr>
        <w:spacing w:after="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psycholog, pedagog, logopeda i lekarz.</w:t>
      </w:r>
    </w:p>
    <w:p w14:paraId="3C0D7252" w14:textId="20CC36E2" w:rsidR="00A132DF" w:rsidRPr="000C709E" w:rsidRDefault="00A132DF" w:rsidP="00A132DF">
      <w:pPr>
        <w:spacing w:before="240"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Posiedzenia zespołu orzekającego odbywają się w zależności od potrzeb.</w:t>
      </w:r>
    </w:p>
    <w:p w14:paraId="6AE78EC0" w14:textId="2754DE6C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r w:rsidRPr="000C709E">
        <w:rPr>
          <w:rFonts w:ascii="Calibri" w:hAnsi="Calibri" w:cs="Calibri"/>
        </w:rPr>
        <w:t>Działania poradni</w:t>
      </w:r>
    </w:p>
    <w:p w14:paraId="505C4938" w14:textId="77777777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Poradnia prowadzi oddziaływania terapeutyczne kierowane do dzieci i uczniów stosując:</w:t>
      </w:r>
    </w:p>
    <w:p w14:paraId="7F71D1B7" w14:textId="77777777" w:rsidR="00A132DF" w:rsidRPr="000C709E" w:rsidRDefault="00A132DF" w:rsidP="00A132DF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terapię pedagogiczną </w:t>
      </w:r>
    </w:p>
    <w:p w14:paraId="4C875AA8" w14:textId="77777777" w:rsidR="00A132DF" w:rsidRPr="000C709E" w:rsidRDefault="00A132DF" w:rsidP="00A132DF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terapię logopedyczną</w:t>
      </w:r>
    </w:p>
    <w:p w14:paraId="7FADBE90" w14:textId="77777777" w:rsidR="00A132DF" w:rsidRPr="000C709E" w:rsidRDefault="00A132DF" w:rsidP="00A132DF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terapię psychologiczną,</w:t>
      </w:r>
    </w:p>
    <w:p w14:paraId="5CFFC6CD" w14:textId="77777777" w:rsidR="00A132DF" w:rsidRPr="000C709E" w:rsidRDefault="00A132DF" w:rsidP="00A132DF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terapię SI</w:t>
      </w:r>
    </w:p>
    <w:p w14:paraId="5B7A9F1B" w14:textId="77777777" w:rsidR="00A132DF" w:rsidRPr="000C709E" w:rsidRDefault="00A132DF" w:rsidP="00A132DF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>metodę Warnke’go</w:t>
      </w:r>
    </w:p>
    <w:p w14:paraId="707A5CBF" w14:textId="77777777" w:rsidR="00A132DF" w:rsidRPr="000C709E" w:rsidRDefault="00A132DF" w:rsidP="00A132DF">
      <w:pPr>
        <w:pStyle w:val="Nagwek2"/>
        <w:rPr>
          <w:rFonts w:ascii="Calibri" w:eastAsia="Times New Roman" w:hAnsi="Calibri" w:cs="Calibri"/>
          <w:spacing w:val="20"/>
          <w:szCs w:val="28"/>
        </w:rPr>
      </w:pPr>
      <w:r w:rsidRPr="000C709E">
        <w:rPr>
          <w:rFonts w:ascii="Calibri" w:hAnsi="Calibri" w:cs="Calibri"/>
        </w:rPr>
        <w:t>Zajęcia grupowe na terenie poradni</w:t>
      </w:r>
    </w:p>
    <w:p w14:paraId="21450080" w14:textId="483667B2" w:rsidR="00A132DF" w:rsidRPr="000C709E" w:rsidRDefault="00A132DF" w:rsidP="00A132DF">
      <w:pPr>
        <w:spacing w:after="200" w:line="360" w:lineRule="auto"/>
        <w:rPr>
          <w:rFonts w:ascii="Calibri" w:eastAsia="Calibri" w:hAnsi="Calibri" w:cs="Calibri"/>
          <w:spacing w:val="20"/>
          <w:sz w:val="24"/>
          <w:szCs w:val="24"/>
          <w:lang w:eastAsia="pl-PL"/>
        </w:rPr>
      </w:pP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Szczegółowe informacje dostępne na stronie poradni: </w:t>
      </w:r>
      <w:hyperlink r:id="rId6" w:history="1">
        <w:r w:rsidRPr="000C709E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www.ppp1lodz.pl</w:t>
        </w:r>
      </w:hyperlink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t xml:space="preserve"> </w:t>
      </w:r>
      <w:r w:rsidRPr="000C709E">
        <w:rPr>
          <w:rFonts w:ascii="Calibri" w:eastAsia="Calibri" w:hAnsi="Calibri" w:cs="Calibri"/>
          <w:spacing w:val="20"/>
          <w:sz w:val="24"/>
          <w:szCs w:val="24"/>
          <w:lang w:eastAsia="pl-PL"/>
        </w:rPr>
        <w:br/>
        <w:t>lub w sekretariacie.</w:t>
      </w:r>
    </w:p>
    <w:p w14:paraId="1BBB3BA0" w14:textId="77777777" w:rsidR="0028319A" w:rsidRPr="000C709E" w:rsidRDefault="0028319A">
      <w:pPr>
        <w:rPr>
          <w:rFonts w:ascii="Calibri" w:hAnsi="Calibri" w:cs="Calibri"/>
        </w:rPr>
      </w:pPr>
    </w:p>
    <w:sectPr w:rsidR="0028319A" w:rsidRPr="000C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7E"/>
    <w:multiLevelType w:val="hybridMultilevel"/>
    <w:tmpl w:val="BC324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589"/>
    <w:multiLevelType w:val="hybridMultilevel"/>
    <w:tmpl w:val="C022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836"/>
    <w:multiLevelType w:val="hybridMultilevel"/>
    <w:tmpl w:val="8AE6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14A"/>
    <w:multiLevelType w:val="hybridMultilevel"/>
    <w:tmpl w:val="6048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397"/>
    <w:multiLevelType w:val="hybridMultilevel"/>
    <w:tmpl w:val="EF28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86820">
    <w:abstractNumId w:val="2"/>
  </w:num>
  <w:num w:numId="2" w16cid:durableId="1142380404">
    <w:abstractNumId w:val="4"/>
  </w:num>
  <w:num w:numId="3" w16cid:durableId="1858811343">
    <w:abstractNumId w:val="1"/>
  </w:num>
  <w:num w:numId="4" w16cid:durableId="1560287555">
    <w:abstractNumId w:val="3"/>
  </w:num>
  <w:num w:numId="5" w16cid:durableId="158009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F"/>
    <w:rsid w:val="00075FE5"/>
    <w:rsid w:val="000C709E"/>
    <w:rsid w:val="00235607"/>
    <w:rsid w:val="00277DCE"/>
    <w:rsid w:val="0028319A"/>
    <w:rsid w:val="00283E82"/>
    <w:rsid w:val="00424D7E"/>
    <w:rsid w:val="00435899"/>
    <w:rsid w:val="004503FC"/>
    <w:rsid w:val="00471ED1"/>
    <w:rsid w:val="005510DC"/>
    <w:rsid w:val="00656AAB"/>
    <w:rsid w:val="00700DAF"/>
    <w:rsid w:val="007421B7"/>
    <w:rsid w:val="007A334D"/>
    <w:rsid w:val="0090684F"/>
    <w:rsid w:val="00A132DF"/>
    <w:rsid w:val="00D50AD1"/>
    <w:rsid w:val="00F26E06"/>
    <w:rsid w:val="00FC5591"/>
    <w:rsid w:val="00FD409D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3641"/>
  <w15:chartTrackingRefBased/>
  <w15:docId w15:val="{5543F098-CBE5-4E6A-96EC-C828B03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2D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32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2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32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2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32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32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32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32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32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2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2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32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32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2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32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32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32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32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32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32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32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32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32D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32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32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32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32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32D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A132D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1lodz.pl" TargetMode="External"/><Relationship Id="rId5" Type="http://schemas.openxmlformats.org/officeDocument/2006/relationships/hyperlink" Target="mailto:kontakt@ppp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PPP1</dc:creator>
  <cp:keywords/>
  <dc:description/>
  <cp:lastModifiedBy>Dyrektor PPP1</cp:lastModifiedBy>
  <cp:revision>20</cp:revision>
  <dcterms:created xsi:type="dcterms:W3CDTF">2024-03-14T09:06:00Z</dcterms:created>
  <dcterms:modified xsi:type="dcterms:W3CDTF">2024-03-18T13:00:00Z</dcterms:modified>
</cp:coreProperties>
</file>